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6F" w:rsidRPr="0036646F" w:rsidRDefault="0036646F" w:rsidP="0036646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6646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แบบฟอร์มที่ ๑ ใบสมัคร</w:t>
      </w:r>
      <w:r w:rsidRPr="003664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เข้าร่วมการประเมิน</w:t>
      </w:r>
      <w:r w:rsidRPr="0036646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ขอรับรางวัลนวัตกรรมดีเด่น</w:t>
      </w:r>
    </w:p>
    <w:p w:rsidR="0036646F" w:rsidRPr="0036646F" w:rsidRDefault="0036646F" w:rsidP="0036646F">
      <w:pPr>
        <w:spacing w:after="0" w:line="240" w:lineRule="auto"/>
        <w:jc w:val="center"/>
        <w:rPr>
          <w:rFonts w:ascii="Calibri" w:eastAsia="Calibri" w:hAnsi="Calibri" w:cs="Cordia New"/>
        </w:rPr>
      </w:pPr>
    </w:p>
    <w:p w:rsidR="0036646F" w:rsidRPr="0036646F" w:rsidRDefault="0036646F" w:rsidP="0036646F">
      <w:pPr>
        <w:framePr w:w="1440" w:h="0" w:hSpace="180" w:wrap="around" w:vAnchor="text" w:hAnchor="page" w:x="5147" w:y="22"/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36646F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828675" cy="82867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6F" w:rsidRPr="0036646F" w:rsidRDefault="0036646F" w:rsidP="0036646F">
      <w:pPr>
        <w:spacing w:after="0" w:line="240" w:lineRule="auto"/>
        <w:jc w:val="center"/>
        <w:rPr>
          <w:rFonts w:ascii="Calibri" w:eastAsia="Calibri" w:hAnsi="Calibri" w:cs="Cordia New"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Calibri" w:eastAsia="Calibri" w:hAnsi="Calibri" w:cs="Cordia New"/>
          <w:cs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6646F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ใบสมัครเข้าร่วมการประเมิน</w:t>
      </w:r>
    </w:p>
    <w:p w:rsidR="0036646F" w:rsidRPr="0036646F" w:rsidRDefault="0036646F" w:rsidP="0036646F">
      <w:pPr>
        <w:tabs>
          <w:tab w:val="left" w:pos="5543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6646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“</w:t>
      </w:r>
      <w:r w:rsidRPr="0036646F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รางวัล</w:t>
      </w:r>
      <w:r w:rsidRPr="0036646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นวัตกรรม</w:t>
      </w:r>
      <w:r w:rsidRPr="0036646F">
        <w:rPr>
          <w:rFonts w:ascii="TH SarabunPSK" w:eastAsia="Calibri" w:hAnsi="TH SarabunPSK" w:cs="TH SarabunPSK"/>
          <w:b/>
          <w:bCs/>
          <w:sz w:val="36"/>
          <w:szCs w:val="36"/>
          <w:cs/>
        </w:rPr>
        <w:t>ดีเด่น</w:t>
      </w:r>
      <w:r w:rsidRPr="0036646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”</w:t>
      </w: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6646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ประจำปีงบประมาณ พ.ศ. ๒๕๖๑</w:t>
      </w: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36646F" w:rsidRPr="0036646F" w:rsidRDefault="0036646F" w:rsidP="0036646F">
      <w:pPr>
        <w:spacing w:after="0" w:line="264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36646F" w:rsidRPr="0036646F" w:rsidRDefault="0036646F" w:rsidP="0036646F">
      <w:pPr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การส่งผลงานเพื่อเข้าร่วมการประเมิน สามารถส่งผลงานได้ ๓ แบบ คือ </w:t>
      </w:r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u w:val="single"/>
          <w:cs/>
        </w:rPr>
        <w:t>แบบที่ ๑</w:t>
      </w:r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การส่งผลงานในนามหน่วยงาน (สำนัก/กลุ่ม/กลุ่มงานขึ้นตรง)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๒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การส่งผลงานในนามบุคคล/คณะบุคคล และ</w:t>
      </w:r>
      <w:r w:rsidRPr="0036646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๓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การส่งผลงานในนามคณะกรรมการ โดยให้จัดทำเอกสารการสมัคร ดังนี้ </w:t>
      </w:r>
    </w:p>
    <w:p w:rsidR="0036646F" w:rsidRPr="0036646F" w:rsidRDefault="0036646F" w:rsidP="00FE4E2B">
      <w:pPr>
        <w:numPr>
          <w:ilvl w:val="0"/>
          <w:numId w:val="1"/>
        </w:numPr>
        <w:spacing w:after="0" w:line="264" w:lineRule="auto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หนังสือนำส่ง ที่ลงนามโดยผู้บังคับบัญชา (ผู้อำนวยการสำนัก/ผู้บังคับบัญชากลุ่ม/ผู้บังคับบัญชากลุ่มงาน(กลุ่มงานขึ้นตรง)/ ประธานคณะกรรมการ)</w:t>
      </w:r>
    </w:p>
    <w:p w:rsidR="0036646F" w:rsidRPr="0036646F" w:rsidRDefault="0036646F" w:rsidP="00FE4E2B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ใบสมัครเข้าร่วมการประเมิน “รางวัลนวัตกรรมดีเด่น” ประจำปีงบประมาณ พ.ศ. ๒๕๖๑    กรอกข้อมูลให้ครบ ๓ ส่วน โดยผู้ส่งผลงานและผู้บังคับบัญชาลงนามในส่วนท้ายของใบสมัคร </w:t>
      </w:r>
    </w:p>
    <w:p w:rsidR="0036646F" w:rsidRPr="0036646F" w:rsidRDefault="0036646F" w:rsidP="00FE4E2B">
      <w:pPr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pacing w:val="-2"/>
          <w:sz w:val="32"/>
          <w:szCs w:val="32"/>
        </w:rPr>
        <w:t>Power Point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๑ ชุด สำหรับนำเสนอผลงานในวันสัมภาษณ์ ระยะเวลานำเสนอไม่เกิน ๕ นาที</w:t>
      </w:r>
    </w:p>
    <w:p w:rsidR="0036646F" w:rsidRPr="0036646F" w:rsidRDefault="0036646F" w:rsidP="00FE4E2B">
      <w:pPr>
        <w:numPr>
          <w:ilvl w:val="0"/>
          <w:numId w:val="1"/>
        </w:numPr>
        <w:tabs>
          <w:tab w:val="left" w:pos="1134"/>
        </w:tabs>
        <w:spacing w:after="0" w:line="26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เอกสารประกอบอื่น ๆ (ถ้ามี) </w:t>
      </w:r>
    </w:p>
    <w:p w:rsidR="0036646F" w:rsidRPr="0036646F" w:rsidRDefault="0036646F" w:rsidP="0036646F">
      <w:pPr>
        <w:tabs>
          <w:tab w:val="left" w:pos="1134"/>
        </w:tabs>
        <w:spacing w:after="0" w:line="264" w:lineRule="auto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p w:rsidR="0036646F" w:rsidRPr="0036646F" w:rsidRDefault="0036646F" w:rsidP="0036646F">
      <w:pPr>
        <w:tabs>
          <w:tab w:val="left" w:pos="709"/>
        </w:tabs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เอกสารการสมัครทั้ง ๔ ข้อ ให้ส่งเป็นเอกสารตัวจริง ๑ ฉบับ พร้อมไฟล์เอกสาร (</w:t>
      </w:r>
      <w:r w:rsidRPr="0036646F">
        <w:rPr>
          <w:rFonts w:ascii="TH SarabunPSK" w:eastAsia="Calibri" w:hAnsi="TH SarabunPSK" w:cs="TH SarabunPSK"/>
          <w:sz w:val="32"/>
          <w:szCs w:val="32"/>
        </w:rPr>
        <w:t>word/ .pdf)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CD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๑ แผ่น 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ใส่ซองปิดผนึก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่งมาที่ฝ่ายเลขานุการคณะอนุกรรมการกำหนดหลักเกณฑ์ให้รางวัลการจัดการความรู้ดีเด่นของสำนักงานเลขาธิการสภาผู้แทนราษฎร (สำนักวิชาการ) 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ตั้งแต่บัดนี้เป็นต้นไป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36646F" w:rsidRPr="0036646F" w:rsidRDefault="0036646F" w:rsidP="0036646F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</w:p>
    <w:p w:rsidR="0036646F" w:rsidRPr="0036646F" w:rsidRDefault="0036646F" w:rsidP="0036646F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ผู้ประสานงาน 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</w:rPr>
        <w:t xml:space="preserve">:  </w:t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นางสาวปรีย</w:t>
      </w:r>
      <w:proofErr w:type="spellStart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สุวรรณ</w:t>
      </w:r>
      <w:proofErr w:type="spellStart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สูนย์</w:t>
      </w:r>
      <w:proofErr w:type="spellEnd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โทร. ๐ ๒๒๔๔ ๒๐</w:t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๖๗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</w:p>
    <w:p w:rsidR="0036646F" w:rsidRPr="0036646F" w:rsidRDefault="0036646F" w:rsidP="0036646F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36646F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ณัฐ</w:t>
      </w:r>
      <w:proofErr w:type="spellEnd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พงศ์ พันธุ์ไชย  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๒๐๖๕</w:t>
      </w:r>
    </w:p>
    <w:p w:rsidR="0036646F" w:rsidRPr="0036646F" w:rsidRDefault="0036646F" w:rsidP="0036646F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       </w:t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ศิ</w:t>
      </w:r>
      <w:proofErr w:type="spellEnd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ริชนก วิ</w:t>
      </w:r>
      <w:proofErr w:type="spellStart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ริย</w:t>
      </w:r>
      <w:proofErr w:type="spellEnd"/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เกื้อกูล </w:t>
      </w:r>
      <w:r w:rsidRPr="0036646F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๒๐๗๐</w:t>
      </w:r>
    </w:p>
    <w:p w:rsidR="0036646F" w:rsidRPr="0036646F" w:rsidRDefault="0036646F" w:rsidP="0036646F">
      <w:pPr>
        <w:spacing w:after="0" w:line="264" w:lineRule="auto"/>
        <w:ind w:left="43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โทรสาร. ๐ ๒๒๔๔ ๒๐๗๔                                      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E26320" w:rsidRDefault="00E26320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E26320" w:rsidRPr="0036646F" w:rsidRDefault="00E26320" w:rsidP="0036646F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bookmarkStart w:id="0" w:name="_GoBack"/>
      <w:bookmarkEnd w:id="0"/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36646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36646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ข้อมูล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ผู้เสนอผลงาน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7560" id="สี่เหลี่ยมผืนผ้า 12" o:spid="_x0000_s1026" style="position:absolute;margin-left:35.5pt;margin-top:2.2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M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g0p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zKcTG1cCAABkBAAADgAAAAAAAAAAAAAAAAAuAgAAZHJzL2Uyb0RvYy54bWxQSwEC&#10;LQAUAAYACAAAACEA1JW8mt0AAAAGAQAADwAAAAAAAAAAAAAAAACxBAAAZHJzL2Rvd25yZXYueG1s&#10;UEsFBgAAAAAEAAQA8wAAALsFAAAAAA==&#10;"/>
            </w:pict>
          </mc:Fallback>
        </mc:AlternateContent>
      </w:r>
      <w:r w:rsidRPr="0036646F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สำนัก/กลุ่ม/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กลุ่มงานขึ้นตรง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AA173" id="สี่เหลี่ยมผืนผ้า 11" o:spid="_x0000_s1026" style="position:absolute;margin-left:35.5pt;margin-top:3.1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"/>
            </w:pict>
          </mc:Fallback>
        </mc:AlternateConten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บุคคล/คณะบุคคล.........................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7BB2A" id="สี่เหลี่ยมผืนผ้า 10" o:spid="_x0000_s1026" style="position:absolute;margin-left:35.5pt;margin-top:3.1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VS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G7T1UlcCAABkBAAADgAAAAAAAAAAAAAAAAAuAgAAZHJzL2Uyb0RvYy54bWxQSwEC&#10;LQAUAAYACAAAACEAw6qV6N0AAAAGAQAADwAAAAAAAAAAAAAAAACxBAAAZHJzL2Rvd25yZXYueG1s&#10;UEsFBgAAAAAEAAQA8wAAALsFAAAAAA==&#10;"/>
            </w:pict>
          </mc:Fallback>
        </mc:AlternateConten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ชื่อผู้ส่งผลงาน/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ชื่อผู้ประสานงาน...................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>ตำแหน่ง.....................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โทรศัพท์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โทรสาร....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</w:rPr>
        <w:t>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โทรศัพท์มือถือ.........................................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proofErr w:type="gramStart"/>
      <w:r w:rsidRPr="0036646F">
        <w:rPr>
          <w:rFonts w:ascii="TH SarabunPSK" w:eastAsia="Calibri" w:hAnsi="TH SarabunPSK" w:cs="TH SarabunPSK"/>
          <w:sz w:val="32"/>
          <w:szCs w:val="32"/>
        </w:rPr>
        <w:t>e-mail</w:t>
      </w:r>
      <w:proofErr w:type="gramEnd"/>
      <w:r w:rsidRPr="0036646F">
        <w:rPr>
          <w:rFonts w:ascii="TH SarabunPSK" w:eastAsia="Calibri" w:hAnsi="TH SarabunPSK" w:cs="TH SarabunPSK"/>
          <w:sz w:val="32"/>
          <w:szCs w:val="32"/>
        </w:rPr>
        <w:t>………………………….…………………………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โปรดทำเครื่องหมาย 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</w:rPr>
        <w:sym w:font="Wingdings" w:char="F0FC"/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ในคุณสมบัติดังต่อไปนี้ที่ตรงกับผลงานที่ท่านนำเสนอ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(เลือกได้มากกว่า ๑ ข้อ)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A284" id="สี่เหลี่ยมผืนผ้า 9" o:spid="_x0000_s1026" style="position:absolute;margin-left:35.5pt;margin-top:2.2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"/>
            </w:pict>
          </mc:Fallback>
        </mc:AlternateContent>
      </w:r>
      <w:r w:rsidRPr="0036646F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เป็นผลงานที่นำไปใช้แล้วจริง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2924D" id="สี่เหลี่ยมผืนผ้า 8" o:spid="_x0000_s1026" style="position:absolute;margin-left:35.5pt;margin-top:3.1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f9VQIAAGI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"/>
            </w:pict>
          </mc:Fallback>
        </mc:AlternateConten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ผลงานไม่เป็นรูปแบบเดียวกับผลงานที่เคยได้รับรางวัลแล้ว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8B47" id="สี่เหลี่ยมผืนผ้า 7" o:spid="_x0000_s1026" style="position:absolute;margin-left:35.5pt;margin-top:3.1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"/>
            </w:pict>
          </mc:Fallback>
        </mc:AlternateConten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ผลงานเป็นรูปแบบคล้ายคลึงกับผลงานที่เคยได้รับรางวัลแล้ว แต่มีการพัฒนาต่อยอดที่ดีขึ้น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๒ 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ชื่อผลงาน และสรุปผลงานโดยย่อ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ชื่อผลงาน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๒. สรุปผลงานโดยย่อ</w:t>
      </w:r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 xml:space="preserve"> (executive summary) </w:t>
      </w:r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โปรดสรุปรายละเอียดของผลงาน ความยาวไม่เกิน ๓ หน้ากระดาษ</w:t>
      </w:r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/>
          <w:spacing w:val="-2"/>
          <w:sz w:val="32"/>
          <w:szCs w:val="32"/>
        </w:rPr>
        <w:t>A</w:t>
      </w:r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๔ ตัวอักษร </w:t>
      </w:r>
      <w:r w:rsidRPr="0036646F">
        <w:rPr>
          <w:rFonts w:ascii="TH SarabunPSK" w:eastAsia="Calibri" w:hAnsi="TH SarabunPSK" w:cs="TH SarabunPSK"/>
          <w:spacing w:val="-2"/>
          <w:sz w:val="32"/>
          <w:szCs w:val="32"/>
        </w:rPr>
        <w:t xml:space="preserve">TH </w:t>
      </w:r>
      <w:proofErr w:type="spellStart"/>
      <w:r w:rsidRPr="0036646F">
        <w:rPr>
          <w:rFonts w:ascii="TH SarabunPSK" w:eastAsia="Calibri" w:hAnsi="TH SarabunPSK" w:cs="TH SarabunPSK"/>
          <w:spacing w:val="-2"/>
          <w:sz w:val="32"/>
          <w:szCs w:val="32"/>
        </w:rPr>
        <w:t>SarabunPSK</w:t>
      </w:r>
      <w:proofErr w:type="spellEnd"/>
      <w:r w:rsidRPr="0036646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ขนาด ๑๖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พอยท์</w:t>
      </w:r>
      <w:proofErr w:type="spellEnd"/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</w:t>
      </w:r>
    </w:p>
    <w:p w:rsid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.......................................................</w:t>
      </w:r>
    </w:p>
    <w:p w:rsidR="00FE4E2B" w:rsidRPr="0036646F" w:rsidRDefault="00FE4E2B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๓ 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รายละเอียดผลงาน</w:t>
      </w:r>
      <w:r w:rsidRPr="0036646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โปรดนำเสนอรายละเอียดของผลงานความยาวไม่เกิน ๑๕ หน้ากระดาษ </w:t>
      </w:r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>A</w:t>
      </w:r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๔ ตัวอักษร </w:t>
      </w:r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 xml:space="preserve">TH </w:t>
      </w:r>
      <w:proofErr w:type="spellStart"/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>SarabunPSK</w:t>
      </w:r>
      <w:proofErr w:type="spellEnd"/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       ขนาด ๑๖</w:t>
      </w:r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proofErr w:type="spellStart"/>
      <w:r w:rsidRPr="0036646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พอยท์</w:t>
      </w:r>
      <w:proofErr w:type="spellEnd"/>
      <w:r w:rsidRPr="0036646F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ด้านนวัตกรรม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 ความสำคัญของนวัตกรรมที่ช่วยเพิ่มประสิทธิภาพและประสิทธิผลในการปฏิบัติงาน หรือการให้บริการประชาชน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(อธิบายถึงแนวคิด/แรงบันดาลใจ/ปัญหาหรือสภาพการทำงานแบบเดิม ที่ทำให้เกิดความคิดสร้างสรรค์ในการริเริ่มทำสิ่งใหม่ หรือสร้างสรรค์กระบวนการทำงานแบบใหม่ หรือสร้างสิ่งประดิษฐ์ใหม่ที่ช่วยให้การบริหารจัดการงานได้อย่างรวดเร็ว ถูกต้อง เพิ่มประสิทธิภาพและประสิทธิผลในการปฏิบัติงาน หรือการให้บริการประชาชน)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ความเปลี่ยนแปลงต่อกระบวนการทำงานที่เป็นรูปธรรม หรือที่สังเกตเห็นได้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(อธิบายถึงความเปลี่ยนแปลงที่เกิดขึ้นในกระบวนการทำงานเมื่อนำนวัตกรรมมาใช้ โดยแสดงให้เห็นถึงความทันสมัย ประสิทธิภาพและประสิทธิผล โดยอาจแสดงถึงความแตกต่างระหว่างการทำงานในรูปแบบเดิม กับการทำงานในรูปแบบใหม่ที่มีการนำนวัตกรรมมาใช้)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</w:t>
      </w:r>
      <w:proofErr w:type="spellStart"/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๓. ความสอดคล้องของนวัตกรรมกับ</w:t>
      </w:r>
      <w:proofErr w:type="spellStart"/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กิจและยุทธศาสตร์ของสำนักงานเลขาธิการสภาผู้แทนราษฎร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(อธิบายถึงความเชื่อมโยงของนวัตกรรมในการขับเคลื่อนเป้าหมายยุทธศาสตร์ของสำนักงานเลขาธิการ         สภาผู้แทนราษฎร)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กระบวน</w:t>
      </w:r>
      <w:r w:rsidRPr="0036646F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การ</w:t>
      </w:r>
      <w:r w:rsidRPr="0036646F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พัฒนานวัตกรรม การวิเคราะห์ การปฏิบัติงานหรือกระบวนการเรียนรู้ร่วมกัน ในส่วนที่เกี่ยวข้องกับการสนับสนุนเป้าประสงค์ของสำนักงานเลขาธิการสภาผู้แทนราษฎร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>(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อธิบายถึง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กระบวนการ ผลผลิต ผลลัพธ์ การวิเคราะห์ การเรียนรู้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และการปฏิบัติที่มีการเชื่อมโยงและสอดคล้องในกระบวนการที่สนับสนุนเป้าประสงค์ของสำนักงาน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เลขาธิการสภาผู้แทนราษฎร) 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     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ด้านประโยชน์ต่อสำนักงานเลขาธิการสภาผู้แทนราษฎร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๕. </w:t>
      </w:r>
      <w:r w:rsidRPr="0036646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ผลผลิต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/ผลลัพธ์ที่เป็นประโยชน์ต่อบุคลากรของสำนักงานเลขาธิการสภาผู้แทนราษฎร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ผลกระทบเชิงบวกในเชิงปริมาณ/คุณภาพ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ที่มีต่อการเพิ่มสมรรถนะของบุคลากร เช่น มีการแลกเปลี่ยนเรียนรู้ การมุ่งผลสัมฤทธิ์ เป็นต้น)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๖. </w:t>
      </w:r>
      <w:r w:rsidRPr="0036646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ผลผลิต</w:t>
      </w: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/ผลลัพธ์ที่เป็นประโยชน์ต่อสำนักงานเลขาธิการสภาผู้แทนราษฎร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ลัพธ์ หรือผล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กระทบเชิงบวกในเชิงปริมาณ/คุณภาพ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ที่มีต่อสำนักงานเลขาธิการสภาผู้แทนราษฎร เช่น ลดความผิดพลาดในกระบวนงาน ลดระยะเวลาการทำงาน ผลผลิตที่มีคุณภาพ เป็นต้น)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</w:p>
    <w:p w:rsidR="0036646F" w:rsidRPr="0036646F" w:rsidRDefault="0036646F" w:rsidP="0036646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๗. ความยั่งยืนของนวัตกรรมและการนำไปประยุกต์ใช้ในอนาคต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6646F">
        <w:rPr>
          <w:rFonts w:ascii="TH SarabunPSK" w:eastAsia="Calibri" w:hAnsi="TH SarabunPSK" w:cs="TH SarabunPSK"/>
          <w:i/>
          <w:iCs/>
          <w:sz w:val="32"/>
          <w:szCs w:val="32"/>
        </w:rPr>
        <w:t>(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อธิบายถึงปัจจัยที่ท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ำ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ให้ประสบความส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ำเร็จ 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และข้อเสนอแนะ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ใน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การด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ำ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เนินการ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 พัฒนา หรือต่อยอดนวัตกรรม เพื่อให้เกิดความยั่งยืนในอนาคต 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และ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</w:rPr>
        <w:t>/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หรือจะสามารถ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นำ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ไปขยายผล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ต่อไป</w:t>
      </w:r>
      <w:r w:rsidRPr="0036646F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ได้อย่างไร</w:t>
      </w:r>
      <w:r w:rsidRPr="0036646F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)</w:t>
      </w:r>
    </w:p>
    <w:p w:rsidR="0036646F" w:rsidRPr="0036646F" w:rsidRDefault="0036646F" w:rsidP="0036646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6646F" w:rsidRPr="0036646F" w:rsidRDefault="0036646F" w:rsidP="0036646F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36646F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ถ้ามีหลักฐานผลการสำรวจความพึงพอใจของผู้รับบริการ/สถิติการนำไปใช้ประโยชน์/ความคิดเห็น/ข้อเสนอแนะของผู้นำไปใช้ประโยชน์ จะได้รับการพิจารณาเป็นพิเศษ</w:t>
      </w:r>
    </w:p>
    <w:p w:rsidR="0036646F" w:rsidRPr="0036646F" w:rsidRDefault="0036646F" w:rsidP="0036646F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36646F" w:rsidRPr="0036646F" w:rsidRDefault="0036646F" w:rsidP="0036646F">
      <w:pPr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ผู้ส่งผลงาน/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ผู้ประสานงาน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36646F" w:rsidRPr="0036646F" w:rsidRDefault="0036646F" w:rsidP="0036646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  <w:lang w:eastAsia="zh-CN"/>
        </w:rPr>
      </w:pPr>
    </w:p>
    <w:p w:rsidR="0036646F" w:rsidRPr="0036646F" w:rsidRDefault="0036646F" w:rsidP="0036646F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>(ลงชื่อ)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>ผู้บังคับบัญชา....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36646F" w:rsidRPr="0036646F" w:rsidRDefault="0036646F" w:rsidP="0036646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36646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36646F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  <w:r w:rsidRPr="0036646F">
        <w:rPr>
          <w:rFonts w:ascii="TH SarabunPSK" w:eastAsia="Calibri" w:hAnsi="TH SarabunPSK" w:cs="TH SarabunPSK"/>
          <w:sz w:val="32"/>
          <w:szCs w:val="32"/>
        </w:rPr>
        <w:t>.</w:t>
      </w:r>
    </w:p>
    <w:p w:rsidR="00C44A95" w:rsidRDefault="00C44A95"/>
    <w:sectPr w:rsidR="00C44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558B8"/>
    <w:multiLevelType w:val="hybridMultilevel"/>
    <w:tmpl w:val="32AEC470"/>
    <w:lvl w:ilvl="0" w:tplc="07DA8080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6F"/>
    <w:rsid w:val="0036646F"/>
    <w:rsid w:val="00C4461B"/>
    <w:rsid w:val="00C44A95"/>
    <w:rsid w:val="00E2632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0A5A9-2521-4463-9C4B-B9BD06F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4</cp:revision>
  <dcterms:created xsi:type="dcterms:W3CDTF">2018-06-12T07:42:00Z</dcterms:created>
  <dcterms:modified xsi:type="dcterms:W3CDTF">2018-06-13T02:15:00Z</dcterms:modified>
</cp:coreProperties>
</file>